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46FC0" w14:textId="4BE06FED" w:rsidR="007B14ED" w:rsidRDefault="007B14ED" w:rsidP="007B14ED">
      <w:pPr>
        <w:pStyle w:val="Heading1"/>
      </w:pPr>
      <w:proofErr w:type="spellStart"/>
      <w:r>
        <w:t>Rathurbosk</w:t>
      </w:r>
      <w:proofErr w:type="spellEnd"/>
      <w:r>
        <w:t xml:space="preserve"> article by Dirk </w:t>
      </w:r>
      <w:proofErr w:type="spellStart"/>
      <w:r>
        <w:t>Remmecke</w:t>
      </w:r>
      <w:proofErr w:type="spellEnd"/>
      <w:r>
        <w:t xml:space="preserve">, </w:t>
      </w:r>
      <w:proofErr w:type="spellStart"/>
      <w:r>
        <w:t>Abenteuer</w:t>
      </w:r>
      <w:proofErr w:type="spellEnd"/>
      <w:r>
        <w:t xml:space="preserve"> Magazine number 1</w:t>
      </w:r>
    </w:p>
    <w:p w14:paraId="11A9649A" w14:textId="77777777" w:rsidR="007B14ED" w:rsidRPr="007B14ED" w:rsidRDefault="007B14ED" w:rsidP="007B14ED"/>
    <w:p w14:paraId="2CBD4288" w14:textId="62937B4C" w:rsidR="007B14ED" w:rsidRDefault="007B14ED">
      <w:r>
        <w:t xml:space="preserve">So that the </w:t>
      </w:r>
      <w:proofErr w:type="spellStart"/>
      <w:r>
        <w:t>Rathurbosk</w:t>
      </w:r>
      <w:proofErr w:type="spellEnd"/>
      <w:r>
        <w:t xml:space="preserve"> can be transferred to other settings, an explanation of its geographic location is appropriate.  The world of Legend mimics a pseudo-medieval Europe.  The landmasses of central Europe (</w:t>
      </w:r>
      <w:proofErr w:type="spellStart"/>
      <w:r>
        <w:t>Algandy</w:t>
      </w:r>
      <w:proofErr w:type="spellEnd"/>
      <w:r>
        <w:t xml:space="preserve">, </w:t>
      </w:r>
      <w:proofErr w:type="spellStart"/>
      <w:r>
        <w:t>Ferromaine</w:t>
      </w:r>
      <w:proofErr w:type="spellEnd"/>
      <w:r>
        <w:t xml:space="preserve">, Kurland, and the </w:t>
      </w:r>
      <w:proofErr w:type="spellStart"/>
      <w:r>
        <w:t>Selentine</w:t>
      </w:r>
      <w:proofErr w:type="spellEnd"/>
      <w:r>
        <w:t xml:space="preserve"> Empire) and Scandinavia (</w:t>
      </w:r>
      <w:proofErr w:type="spellStart"/>
      <w:r>
        <w:t>Krarth</w:t>
      </w:r>
      <w:proofErr w:type="spellEnd"/>
      <w:r>
        <w:t xml:space="preserve">) are separated by a gap only a few miles wide.  At the bottom of the gap, there is a constant roar of water and spray, where the North Sea and Baltic Sea (the </w:t>
      </w:r>
      <w:proofErr w:type="spellStart"/>
      <w:r>
        <w:t>Mergel</w:t>
      </w:r>
      <w:proofErr w:type="spellEnd"/>
      <w:r>
        <w:t xml:space="preserve"> and Mistral seas, respectively) meet.  Crossing is only possible at the narrowest part of the gap, a might</w:t>
      </w:r>
      <w:r w:rsidR="00986757">
        <w:t>y</w:t>
      </w:r>
      <w:r>
        <w:t xml:space="preserve"> stone bridge: the </w:t>
      </w:r>
      <w:proofErr w:type="spellStart"/>
      <w:r>
        <w:t>Rathurbosk</w:t>
      </w:r>
      <w:proofErr w:type="spellEnd"/>
      <w:r>
        <w:t>.</w:t>
      </w:r>
    </w:p>
    <w:p w14:paraId="6C58A888" w14:textId="4EEDF66A" w:rsidR="007B14ED" w:rsidRDefault="007B14ED">
      <w:proofErr w:type="spellStart"/>
      <w:r>
        <w:t>Krarth</w:t>
      </w:r>
      <w:proofErr w:type="spellEnd"/>
      <w:r>
        <w:t xml:space="preserve"> is a bleak, grey land ruled by the degenerate descendants of once proud (and demonic) magi.  The </w:t>
      </w:r>
      <w:proofErr w:type="spellStart"/>
      <w:r>
        <w:t>Rathurbosk</w:t>
      </w:r>
      <w:proofErr w:type="spellEnd"/>
      <w:r>
        <w:t xml:space="preserve"> is, in the figurative and literal sense, a bridge city: it is the only way to get to </w:t>
      </w:r>
      <w:proofErr w:type="spellStart"/>
      <w:r>
        <w:t>Krarth</w:t>
      </w:r>
      <w:proofErr w:type="spellEnd"/>
      <w:r>
        <w:t>.  Ever</w:t>
      </w:r>
      <w:r w:rsidR="00986757">
        <w:t>y</w:t>
      </w:r>
      <w:r>
        <w:t xml:space="preserve"> trade between </w:t>
      </w:r>
      <w:proofErr w:type="spellStart"/>
      <w:r>
        <w:t>Krarth</w:t>
      </w:r>
      <w:proofErr w:type="spellEnd"/>
      <w:r>
        <w:t xml:space="preserve"> and the south must traverse this bridge.</w:t>
      </w:r>
    </w:p>
    <w:p w14:paraId="643EFC5B" w14:textId="70AF1EDA" w:rsidR="007B14ED" w:rsidRDefault="007B14ED">
      <w:r>
        <w:t xml:space="preserve">Foreigners know the city under the name </w:t>
      </w:r>
      <w:proofErr w:type="spellStart"/>
      <w:r>
        <w:t>Rathurbosk</w:t>
      </w:r>
      <w:proofErr w:type="spellEnd"/>
      <w:r>
        <w:t>, whil</w:t>
      </w:r>
      <w:r w:rsidR="00986757">
        <w:t xml:space="preserve">st residents distinguish between the city and the bridge, referring to the latter as “the </w:t>
      </w:r>
      <w:proofErr w:type="spellStart"/>
      <w:r w:rsidR="00986757">
        <w:t>Rathurbosk</w:t>
      </w:r>
      <w:proofErr w:type="spellEnd"/>
      <w:r w:rsidR="00986757">
        <w:t>”</w:t>
      </w:r>
      <w:r w:rsidR="00161BF3">
        <w:t>.</w:t>
      </w:r>
    </w:p>
    <w:p w14:paraId="516D6F71" w14:textId="628F633E" w:rsidR="00161BF3" w:rsidRDefault="00161BF3">
      <w:proofErr w:type="spellStart"/>
      <w:r>
        <w:t>Rathurbosk</w:t>
      </w:r>
      <w:proofErr w:type="spellEnd"/>
      <w:r>
        <w:t xml:space="preserve"> is nominally a part of </w:t>
      </w:r>
      <w:proofErr w:type="spellStart"/>
      <w:r>
        <w:t>Krarth</w:t>
      </w:r>
      <w:proofErr w:type="spellEnd"/>
      <w:r>
        <w:t>.  When the magi were still powerful, special laws made sure travellers and traders in the city could feel safe.  To what exten</w:t>
      </w:r>
      <w:r w:rsidR="00986757">
        <w:t>t</w:t>
      </w:r>
      <w:r>
        <w:t xml:space="preserve"> the present inhabitants are still under the rule of the magi is unknown.  Although </w:t>
      </w:r>
      <w:proofErr w:type="spellStart"/>
      <w:r>
        <w:t>Krarth</w:t>
      </w:r>
      <w:proofErr w:type="spellEnd"/>
      <w:r>
        <w:t xml:space="preserve"> has become weak, </w:t>
      </w:r>
      <w:proofErr w:type="spellStart"/>
      <w:r>
        <w:t>Rathurbosk</w:t>
      </w:r>
      <w:proofErr w:type="spellEnd"/>
      <w:r>
        <w:t xml:space="preserve"> will certainly give some form of tribute to one or other magus.</w:t>
      </w:r>
    </w:p>
    <w:p w14:paraId="339144C1" w14:textId="55C19E22" w:rsidR="00161BF3" w:rsidRDefault="00161BF3">
      <w:r>
        <w:t xml:space="preserve">Centuries of contact with </w:t>
      </w:r>
      <w:proofErr w:type="spellStart"/>
      <w:r>
        <w:t>Krarth</w:t>
      </w:r>
      <w:proofErr w:type="spellEnd"/>
      <w:r>
        <w:t>, isolation, and in-breeding have also led to whimsical character traits amongst the residents.</w:t>
      </w:r>
    </w:p>
    <w:p w14:paraId="7FDC6274" w14:textId="1DB9AF95" w:rsidR="00161BF3" w:rsidRDefault="00161BF3" w:rsidP="00986757">
      <w:pPr>
        <w:pStyle w:val="Heading3"/>
        <w:pBdr>
          <w:top w:val="single" w:sz="4" w:space="1" w:color="auto"/>
          <w:left w:val="single" w:sz="4" w:space="4" w:color="auto"/>
          <w:bottom w:val="single" w:sz="4" w:space="1" w:color="auto"/>
          <w:right w:val="single" w:sz="4" w:space="4" w:color="auto"/>
        </w:pBdr>
      </w:pPr>
      <w:r>
        <w:t>First Impressions</w:t>
      </w:r>
    </w:p>
    <w:p w14:paraId="77919B47" w14:textId="6A759362" w:rsidR="00161BF3" w:rsidRDefault="00161BF3" w:rsidP="00986757">
      <w:pPr>
        <w:pBdr>
          <w:top w:val="single" w:sz="4" w:space="1" w:color="auto"/>
          <w:left w:val="single" w:sz="4" w:space="4" w:color="auto"/>
          <w:bottom w:val="single" w:sz="4" w:space="1" w:color="auto"/>
          <w:right w:val="single" w:sz="4" w:space="4" w:color="auto"/>
        </w:pBdr>
        <w:rPr>
          <w:i/>
          <w:iCs/>
        </w:rPr>
      </w:pPr>
      <w:r w:rsidRPr="00161BF3">
        <w:rPr>
          <w:i/>
          <w:iCs/>
        </w:rPr>
        <w:t>Insane construction – sender, partially skewed turrets -salty air – the sound of the sea – half-timbered houses leaning against each other – in the middle of the city, a clock tower dominates the roofs – seagull swarms – windows in the stone below the street level – ladders and stairs to the sides of the bridge – fine haze from the depths of the cliffs.</w:t>
      </w:r>
    </w:p>
    <w:p w14:paraId="3BA3FEC1" w14:textId="275E27E7" w:rsidR="00161BF3" w:rsidRPr="00161BF3" w:rsidRDefault="00161BF3" w:rsidP="00161BF3">
      <w:r>
        <w:t xml:space="preserve">The </w:t>
      </w:r>
      <w:proofErr w:type="spellStart"/>
      <w:r>
        <w:t>Rathurbosk</w:t>
      </w:r>
      <w:proofErr w:type="spellEnd"/>
      <w:r>
        <w:t xml:space="preserve"> is ancient.  The bridge is made of solid rock and it is not clear what kind of phenomenon could have formed it </w:t>
      </w:r>
      <w:r w:rsidR="00F622B7">
        <w:t xml:space="preserve">naturally </w:t>
      </w:r>
      <w:r>
        <w:t xml:space="preserve">(most likely, the work of the magi of </w:t>
      </w:r>
      <w:proofErr w:type="spellStart"/>
      <w:r>
        <w:t>Krarth</w:t>
      </w:r>
      <w:proofErr w:type="spellEnd"/>
      <w:r>
        <w:t>).  It stretches 600 metres across the narrowest point of the gorge.  The sea level is about 300 metres below the city.  The bridge itself is 60 metres thick and between 40 and 50 metres wide.</w:t>
      </w:r>
    </w:p>
    <w:p w14:paraId="293C34C1" w14:textId="70668594" w:rsidR="007B14ED" w:rsidRDefault="00161BF3" w:rsidP="00161BF3">
      <w:pPr>
        <w:pStyle w:val="Heading2"/>
      </w:pPr>
      <w:r>
        <w:t>South Side</w:t>
      </w:r>
    </w:p>
    <w:p w14:paraId="281F77ED" w14:textId="6416B6A6" w:rsidR="00161BF3" w:rsidRDefault="00161BF3" w:rsidP="00161BF3">
      <w:r>
        <w:t xml:space="preserve">The city needs only low city walls because of its extravagant architecture.  In front of the walls is a wild collection of huts and </w:t>
      </w:r>
      <w:r w:rsidR="006B6221">
        <w:t>shanties</w:t>
      </w:r>
      <w:r>
        <w:t>.  Here live people who, for various reason</w:t>
      </w:r>
      <w:r w:rsidR="006B6221">
        <w:t>s, want to benefit</w:t>
      </w:r>
      <w:r w:rsidR="00F622B7">
        <w:t xml:space="preserve"> from the trade passing through the city.</w:t>
      </w:r>
      <w:r w:rsidR="006B6221">
        <w:t xml:space="preserve">  </w:t>
      </w:r>
      <w:proofErr w:type="spellStart"/>
      <w:r w:rsidR="006B6221">
        <w:t>The</w:t>
      </w:r>
      <w:proofErr w:type="spellEnd"/>
      <w:r w:rsidR="006B6221">
        <w:t xml:space="preserve"> gates are closed at night, so travellers that reach the city after dark will have to stay in a dingy inn or stable amongst the shant</w:t>
      </w:r>
      <w:r w:rsidR="00F622B7">
        <w:t>ies</w:t>
      </w:r>
      <w:r w:rsidR="006B6221">
        <w:t>.</w:t>
      </w:r>
    </w:p>
    <w:p w14:paraId="658190C6" w14:textId="1A9A4D34" w:rsidR="006B6221" w:rsidRDefault="006B6221" w:rsidP="00161BF3">
      <w:r>
        <w:t xml:space="preserve">A guard captain records the names of each visitor.  Weapons must be surrendered, and horses must stay outside the gate until dark – only when the city sleeps may horses be led through the city.  If the guard is asked for a recommendation, the best inn is the “Flynt </w:t>
      </w:r>
      <w:proofErr w:type="spellStart"/>
      <w:r>
        <w:t>Rydd</w:t>
      </w:r>
      <w:proofErr w:type="spellEnd"/>
      <w:r>
        <w:t>”.</w:t>
      </w:r>
    </w:p>
    <w:p w14:paraId="2C907EF0" w14:textId="7AF06625" w:rsidR="006B6221" w:rsidRDefault="006B6221" w:rsidP="006B6221">
      <w:pPr>
        <w:pStyle w:val="Heading3"/>
      </w:pPr>
      <w:r>
        <w:lastRenderedPageBreak/>
        <w:t>The South Gate</w:t>
      </w:r>
    </w:p>
    <w:p w14:paraId="738B95F5" w14:textId="00ADDE01" w:rsidR="006B6221" w:rsidRPr="006B6221" w:rsidRDefault="006B6221" w:rsidP="006B6221">
      <w:r w:rsidRPr="006B6221">
        <w:rPr>
          <w:noProof/>
        </w:rPr>
        <w:drawing>
          <wp:inline distT="0" distB="0" distL="0" distR="0" wp14:anchorId="1B68257C" wp14:editId="794C4CC0">
            <wp:extent cx="5731510" cy="29381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938145"/>
                    </a:xfrm>
                    <a:prstGeom prst="rect">
                      <a:avLst/>
                    </a:prstGeom>
                    <a:noFill/>
                    <a:ln>
                      <a:noFill/>
                    </a:ln>
                  </pic:spPr>
                </pic:pic>
              </a:graphicData>
            </a:graphic>
          </wp:inline>
        </w:drawing>
      </w:r>
    </w:p>
    <w:p w14:paraId="6C48EA84" w14:textId="0DFBD9FD" w:rsidR="006B6221" w:rsidRDefault="006B6221" w:rsidP="006B6221">
      <w:pPr>
        <w:pStyle w:val="Heading2"/>
      </w:pPr>
      <w:r>
        <w:t>The Street</w:t>
      </w:r>
    </w:p>
    <w:p w14:paraId="3F397716" w14:textId="33B18DCD" w:rsidR="006B6221" w:rsidRDefault="006B6221" w:rsidP="006B6221">
      <w:proofErr w:type="spellStart"/>
      <w:r>
        <w:t>Rathurbosk</w:t>
      </w:r>
      <w:proofErr w:type="spellEnd"/>
      <w:r>
        <w:t xml:space="preserve"> consists of a single elongated street</w:t>
      </w:r>
      <w:r w:rsidR="00F622B7">
        <w:t>, between 4 and 5 metres wide,</w:t>
      </w:r>
      <w:r>
        <w:t xml:space="preserve"> that runs down the middle of the bridge.  The street is made of stone</w:t>
      </w:r>
      <w:r w:rsidR="00F622B7">
        <w:t xml:space="preserve"> and is </w:t>
      </w:r>
      <w:r>
        <w:t>stepped near the gates due to the vaulting of the bridge.  This makes it impossible cross the city with a cart.</w:t>
      </w:r>
    </w:p>
    <w:p w14:paraId="794B0265" w14:textId="3D2D2C09" w:rsidR="006B6221" w:rsidRDefault="006B6221" w:rsidP="006B6221">
      <w:r>
        <w:t>At the midpoint of the bridge stands a clock tower, in which the world’s only mechanical clock strikes.</w:t>
      </w:r>
    </w:p>
    <w:p w14:paraId="08FF18DC" w14:textId="2F12DD14" w:rsidR="006B6221" w:rsidRDefault="006B6221" w:rsidP="006B6221">
      <w:r>
        <w:t>The age of the city is obvious.</w:t>
      </w:r>
    </w:p>
    <w:p w14:paraId="6DFF2915" w14:textId="0288CE41" w:rsidR="006B6221" w:rsidRDefault="006B6221" w:rsidP="00F622B7">
      <w:pPr>
        <w:pStyle w:val="Heading3"/>
        <w:pBdr>
          <w:top w:val="single" w:sz="4" w:space="1" w:color="auto"/>
          <w:left w:val="single" w:sz="4" w:space="4" w:color="auto"/>
          <w:bottom w:val="single" w:sz="4" w:space="1" w:color="auto"/>
          <w:right w:val="single" w:sz="4" w:space="4" w:color="auto"/>
        </w:pBdr>
      </w:pPr>
      <w:r>
        <w:t>Impressions of the City</w:t>
      </w:r>
    </w:p>
    <w:p w14:paraId="295873D2" w14:textId="4839023F" w:rsidR="006B6221" w:rsidRPr="006B6221" w:rsidRDefault="006B6221" w:rsidP="00F622B7">
      <w:pPr>
        <w:pBdr>
          <w:top w:val="single" w:sz="4" w:space="1" w:color="auto"/>
          <w:left w:val="single" w:sz="4" w:space="4" w:color="auto"/>
          <w:bottom w:val="single" w:sz="4" w:space="1" w:color="auto"/>
          <w:right w:val="single" w:sz="4" w:space="4" w:color="auto"/>
        </w:pBdr>
        <w:rPr>
          <w:i/>
          <w:iCs/>
        </w:rPr>
      </w:pPr>
      <w:r>
        <w:rPr>
          <w:i/>
          <w:iCs/>
        </w:rPr>
        <w:t xml:space="preserve">Narrow streets and even narrower side streets – citizens dressed </w:t>
      </w:r>
      <w:proofErr w:type="gramStart"/>
      <w:r>
        <w:rPr>
          <w:i/>
          <w:iCs/>
        </w:rPr>
        <w:t>with</w:t>
      </w:r>
      <w:proofErr w:type="gramEnd"/>
      <w:r>
        <w:rPr>
          <w:i/>
          <w:iCs/>
        </w:rPr>
        <w:t xml:space="preserve"> exaggerated splendour – creeping decay of the building fabric – moss between stone slabs and on walls – the city guard wear overly decorated uniforms.</w:t>
      </w:r>
    </w:p>
    <w:p w14:paraId="525996F2" w14:textId="3D6F4B61" w:rsidR="006B6221" w:rsidRDefault="006B6221" w:rsidP="00FA40CA">
      <w:r>
        <w:t>To the left and right</w:t>
      </w:r>
      <w:r w:rsidR="00F622B7">
        <w:t xml:space="preserve"> of the main street</w:t>
      </w:r>
      <w:r>
        <w:t xml:space="preserve">, side lanes end after a few metres, either in a narrow courtyard, in a front door, or </w:t>
      </w:r>
      <w:r w:rsidR="00FA40CA">
        <w:t>out into the abyss.  Occasionally, wooden planks lead along the outside – sometimes with, and sometimes without, a railing.</w:t>
      </w:r>
      <w:r w:rsidR="00F622B7">
        <w:t xml:space="preserve">  </w:t>
      </w:r>
      <w:r w:rsidR="00FA40CA">
        <w:t>Here, you can sometimes see children shooting at seagulls with slingshots.</w:t>
      </w:r>
    </w:p>
    <w:p w14:paraId="2A637F85" w14:textId="2CF22822" w:rsidR="007B14ED" w:rsidRDefault="007B14ED" w:rsidP="00FA40CA">
      <w:pPr>
        <w:pStyle w:val="Heading2"/>
      </w:pPr>
      <w:r>
        <w:rPr>
          <w:sz w:val="28"/>
          <w:szCs w:val="28"/>
        </w:rPr>
        <w:t>F</w:t>
      </w:r>
      <w:r>
        <w:t xml:space="preserve">LYNT </w:t>
      </w:r>
      <w:r>
        <w:rPr>
          <w:sz w:val="28"/>
          <w:szCs w:val="28"/>
        </w:rPr>
        <w:t>R</w:t>
      </w:r>
      <w:r>
        <w:t>YDD</w:t>
      </w:r>
    </w:p>
    <w:p w14:paraId="60FA7638" w14:textId="05E988BA" w:rsidR="00FA40CA" w:rsidRDefault="00FA40CA" w:rsidP="00FA40CA">
      <w:r>
        <w:t>The “First House on the Square” has an unusual architecture for taverns, but it is indicative of the style of the whole city: the tavern is a narrow, five-storey building comprised of a single high room.  Balconies adorn the walls of this space, each balcony turned inward to allow a view of the ground floor, more like an opera house than an inn.</w:t>
      </w:r>
    </w:p>
    <w:p w14:paraId="6B2EFF51" w14:textId="3A47CBC4" w:rsidR="00FA40CA" w:rsidRPr="00FA40CA" w:rsidRDefault="00FA40CA" w:rsidP="00FA40CA">
      <w:r>
        <w:t>The whole ground floor is occupied by the kitchen.  On two large fire pits, roast pork is prepared.  The smoke collects in the gable before being drawn through hatches.  The whole room smells heavily of fried fat, fish, and tobacco.</w:t>
      </w:r>
    </w:p>
    <w:p w14:paraId="272C75F8" w14:textId="4ECDDA1D" w:rsidR="00FA40CA" w:rsidRDefault="00FA40CA" w:rsidP="00FA40CA">
      <w:r>
        <w:lastRenderedPageBreak/>
        <w:t>The balconies can be closed with curtains and the top balcony row even has glass windows.  Pulleys and baskets allow the staff to serve the guests without using stairs.  Each balcony is connected by a narrow corridor, accessible via spiral staircases in the four corners of the building.</w:t>
      </w:r>
    </w:p>
    <w:p w14:paraId="3D503F40" w14:textId="23C3AD26" w:rsidR="00FA40CA" w:rsidRDefault="00986757" w:rsidP="00986757">
      <w:proofErr w:type="spellStart"/>
      <w:r>
        <w:t>Gutmooto</w:t>
      </w:r>
      <w:proofErr w:type="spellEnd"/>
      <w:r>
        <w:t xml:space="preserve"> (aged 50) is the host and owner.  As a former sailor, he can spin all sorts of stories.  His upper body is covered with tattoos – one for each of his incredible adventures: dragons, sea snakes, pirate ships, etc.</w:t>
      </w:r>
    </w:p>
    <w:p w14:paraId="24D662EC" w14:textId="679F9401" w:rsidR="00986757" w:rsidRDefault="00986757" w:rsidP="00986757">
      <w:pPr>
        <w:pStyle w:val="Heading2"/>
      </w:pPr>
      <w:r>
        <w:t>The City Council</w:t>
      </w:r>
    </w:p>
    <w:p w14:paraId="6FFDD8E1" w14:textId="598BC935" w:rsidR="00986757" w:rsidRDefault="00986757" w:rsidP="00986757">
      <w:r>
        <w:t>The city council comprises the oldest members of a handful of ancient families.</w:t>
      </w:r>
    </w:p>
    <w:p w14:paraId="62B2E73E" w14:textId="3E288D99" w:rsidR="00986757" w:rsidRDefault="00986757" w:rsidP="00986757">
      <w:r>
        <w:t xml:space="preserve">The </w:t>
      </w:r>
      <w:proofErr w:type="spellStart"/>
      <w:r>
        <w:t>duul</w:t>
      </w:r>
      <w:proofErr w:type="spellEnd"/>
      <w:r>
        <w:t xml:space="preserve"> </w:t>
      </w:r>
      <w:proofErr w:type="spellStart"/>
      <w:r>
        <w:t>Guidor</w:t>
      </w:r>
      <w:proofErr w:type="spellEnd"/>
      <w:r>
        <w:t xml:space="preserve"> Family traditionally leads the city administration.  The head of the family holds the office of Treasurer and is responsible for all types of taxes and charges.  Over time, he has subsumed other functions into his role, including the responsibility for law and order.  </w:t>
      </w:r>
      <w:proofErr w:type="spellStart"/>
      <w:r>
        <w:t>Trilothi</w:t>
      </w:r>
      <w:proofErr w:type="spellEnd"/>
      <w:r>
        <w:t xml:space="preserve"> </w:t>
      </w:r>
      <w:proofErr w:type="spellStart"/>
      <w:r>
        <w:t>duul</w:t>
      </w:r>
      <w:proofErr w:type="spellEnd"/>
      <w:r>
        <w:t xml:space="preserve"> </w:t>
      </w:r>
      <w:proofErr w:type="spellStart"/>
      <w:r>
        <w:t>Guidor</w:t>
      </w:r>
      <w:proofErr w:type="spellEnd"/>
      <w:r>
        <w:t>, the eldest son of the Treasurer, commands the city guard.</w:t>
      </w:r>
    </w:p>
    <w:p w14:paraId="79B57779" w14:textId="1FCD4A22" w:rsidR="00986757" w:rsidRPr="00986757" w:rsidRDefault="00986757" w:rsidP="00986757">
      <w:r>
        <w:t>It is the ambition of all inhabitants of the city (and also many inhabitants of the shant</w:t>
      </w:r>
      <w:r w:rsidR="00F622B7">
        <w:t>ies outside</w:t>
      </w:r>
      <w:r>
        <w:t xml:space="preserve">) to marry into one of the </w:t>
      </w:r>
      <w:r w:rsidR="00F622B7">
        <w:t>ruling families</w:t>
      </w:r>
      <w:bookmarkStart w:id="0" w:name="_GoBack"/>
      <w:bookmarkEnd w:id="0"/>
      <w:r>
        <w:t>.</w:t>
      </w:r>
    </w:p>
    <w:sectPr w:rsidR="00986757" w:rsidRPr="00986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NDayMDIxNzEyNjNR0lEKTi0uzszPAykwrAUADQkrkSwAAAA="/>
  </w:docVars>
  <w:rsids>
    <w:rsidRoot w:val="007B14ED"/>
    <w:rsid w:val="00161BF3"/>
    <w:rsid w:val="006B6221"/>
    <w:rsid w:val="007B14ED"/>
    <w:rsid w:val="00986757"/>
    <w:rsid w:val="00F622B7"/>
    <w:rsid w:val="00FA4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3AC9"/>
  <w15:chartTrackingRefBased/>
  <w15:docId w15:val="{21A7B817-546B-4DA8-9A7F-5DFE6A54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14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1B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1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4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61BF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61BF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Barklam</dc:creator>
  <cp:keywords/>
  <dc:description/>
  <cp:lastModifiedBy>Lee Barklam</cp:lastModifiedBy>
  <cp:revision>1</cp:revision>
  <dcterms:created xsi:type="dcterms:W3CDTF">2019-10-12T22:34:00Z</dcterms:created>
  <dcterms:modified xsi:type="dcterms:W3CDTF">2019-10-12T23:31:00Z</dcterms:modified>
</cp:coreProperties>
</file>